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D54" w:rsidRDefault="00560D54" w:rsidP="00560D54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рабочей программе по математике для 1</w:t>
      </w:r>
      <w:r w:rsidR="00AC7E48">
        <w:rPr>
          <w:rFonts w:cs="Times New Roman"/>
          <w:b/>
        </w:rPr>
        <w:t>0</w:t>
      </w:r>
      <w:r>
        <w:rPr>
          <w:rFonts w:cs="Times New Roman"/>
          <w:b/>
        </w:rPr>
        <w:t xml:space="preserve"> класса.</w:t>
      </w:r>
    </w:p>
    <w:p w:rsidR="00560D54" w:rsidRDefault="00560D54" w:rsidP="00560D54">
      <w:pPr>
        <w:ind w:firstLine="540"/>
        <w:jc w:val="both"/>
        <w:rPr>
          <w:rFonts w:cs="Times New Roman"/>
        </w:rPr>
      </w:pPr>
    </w:p>
    <w:p w:rsidR="00825547" w:rsidRDefault="00825547" w:rsidP="00560D54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</w:t>
      </w:r>
      <w:r w:rsidR="00AB552F">
        <w:rPr>
          <w:rFonts w:cs="Times New Roman"/>
        </w:rPr>
        <w:t>абоч</w:t>
      </w:r>
      <w:r w:rsidR="00560D54">
        <w:rPr>
          <w:rFonts w:cs="Times New Roman"/>
        </w:rPr>
        <w:t>ая</w:t>
      </w:r>
      <w:r w:rsidR="00AB552F">
        <w:rPr>
          <w:rFonts w:cs="Times New Roman"/>
        </w:rPr>
        <w:t xml:space="preserve"> программ</w:t>
      </w:r>
      <w:r w:rsidR="00560D54">
        <w:rPr>
          <w:rFonts w:cs="Times New Roman"/>
        </w:rPr>
        <w:t>а</w:t>
      </w:r>
      <w:r w:rsidR="00AB552F">
        <w:rPr>
          <w:rFonts w:cs="Times New Roman"/>
        </w:rPr>
        <w:t xml:space="preserve"> по математике 1</w:t>
      </w:r>
      <w:r w:rsidR="00AC7E48">
        <w:rPr>
          <w:rFonts w:cs="Times New Roman"/>
        </w:rPr>
        <w:t>0</w:t>
      </w:r>
      <w:bookmarkStart w:id="0" w:name="_GoBack"/>
      <w:bookmarkEnd w:id="0"/>
      <w:r>
        <w:rPr>
          <w:rFonts w:cs="Times New Roman"/>
        </w:rPr>
        <w:t xml:space="preserve"> класс</w:t>
      </w:r>
      <w:r w:rsidR="00560D54">
        <w:rPr>
          <w:rFonts w:cs="Times New Roman"/>
        </w:rPr>
        <w:t>а</w:t>
      </w:r>
      <w:r>
        <w:rPr>
          <w:rFonts w:cs="Times New Roman"/>
        </w:rPr>
        <w:t xml:space="preserve"> представля</w:t>
      </w:r>
      <w:r w:rsidR="00560D54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материалов обучения и включа</w:t>
      </w:r>
      <w:r w:rsidR="00560D54">
        <w:rPr>
          <w:rFonts w:cs="Times New Roman"/>
        </w:rPr>
        <w:t>е</w:t>
      </w:r>
      <w:r>
        <w:rPr>
          <w:rFonts w:cs="Times New Roman"/>
        </w:rPr>
        <w:t xml:space="preserve">т в себя требования к результатам </w:t>
      </w:r>
      <w:proofErr w:type="gramStart"/>
      <w:r>
        <w:rPr>
          <w:rFonts w:cs="Times New Roman"/>
        </w:rPr>
        <w:t>обучения,  количество</w:t>
      </w:r>
      <w:proofErr w:type="gramEnd"/>
      <w:r>
        <w:rPr>
          <w:rFonts w:cs="Times New Roman"/>
        </w:rPr>
        <w:t xml:space="preserve">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AB552F" w:rsidRDefault="00AB552F" w:rsidP="00560D54">
      <w:pPr>
        <w:spacing w:line="276" w:lineRule="auto"/>
        <w:ind w:firstLine="283"/>
        <w:jc w:val="both"/>
      </w:pPr>
      <w:r>
        <w:t>-формирование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AB552F" w:rsidRDefault="00AB552F" w:rsidP="00560D54">
      <w:pPr>
        <w:spacing w:line="276" w:lineRule="auto"/>
        <w:ind w:firstLine="283"/>
        <w:jc w:val="both"/>
      </w:pPr>
      <w:r>
        <w:t>- 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AB552F" w:rsidRDefault="00AB552F" w:rsidP="00560D54">
      <w:pPr>
        <w:spacing w:line="276" w:lineRule="auto"/>
        <w:ind w:firstLine="283"/>
        <w:jc w:val="both"/>
      </w:pPr>
      <w:r>
        <w:t xml:space="preserve">- овладение математическими знаниями и умениями, необходимыми в повседневной жизни, для изучения школьных естественно- научных дисциплин на профильном уровне, для получения образования в </w:t>
      </w:r>
      <w:proofErr w:type="gramStart"/>
      <w:r>
        <w:t>областях,  требующих</w:t>
      </w:r>
      <w:proofErr w:type="gramEnd"/>
      <w:r>
        <w:t xml:space="preserve"> углубленной математической подготовки;</w:t>
      </w:r>
    </w:p>
    <w:p w:rsidR="00AB552F" w:rsidRDefault="00AB552F" w:rsidP="00560D54">
      <w:pPr>
        <w:spacing w:line="276" w:lineRule="auto"/>
        <w:ind w:firstLine="283"/>
        <w:jc w:val="both"/>
      </w:pPr>
      <w:r>
        <w:t xml:space="preserve">- воспитание средствами математики культуры личности: отношение к математике как к части общечеловеческой культуры; знакомство с историей развития математики, эволюцией математических идей, понимание значимости математики для общественного процесса.  </w:t>
      </w:r>
    </w:p>
    <w:p w:rsidR="009D5C3C" w:rsidRDefault="009D5C3C"/>
    <w:sectPr w:rsidR="009D5C3C" w:rsidSect="009D5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547"/>
    <w:rsid w:val="00560D54"/>
    <w:rsid w:val="00825547"/>
    <w:rsid w:val="009D5C3C"/>
    <w:rsid w:val="00AB552F"/>
    <w:rsid w:val="00AC7E48"/>
    <w:rsid w:val="00B0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3F274"/>
  <w15:docId w15:val="{9533B41E-74FC-4B61-91A5-5963C912D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547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554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2020-08-04T06:01:00Z</dcterms:created>
  <dcterms:modified xsi:type="dcterms:W3CDTF">2020-08-04T06:01:00Z</dcterms:modified>
</cp:coreProperties>
</file>